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31" w:rsidRDefault="00831E6D">
      <w:pPr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 xml:space="preserve"> </w:t>
      </w: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1E0EDF" w:rsidRDefault="00831E6D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202</w:t>
      </w:r>
      <w:r>
        <w:rPr>
          <w:rFonts w:ascii="宋体" w:eastAsia="宋体" w:hAnsi="宋体" w:cs="Times New Roman" w:hint="eastAsia"/>
          <w:b/>
          <w:sz w:val="52"/>
          <w:szCs w:val="52"/>
        </w:rPr>
        <w:t>4</w:t>
      </w:r>
      <w:r>
        <w:rPr>
          <w:rFonts w:ascii="宋体" w:eastAsia="宋体" w:hAnsi="宋体" w:cs="Times New Roman" w:hint="eastAsia"/>
          <w:b/>
          <w:sz w:val="52"/>
          <w:szCs w:val="52"/>
        </w:rPr>
        <w:t>年</w:t>
      </w:r>
      <w:r w:rsidR="001E0EDF">
        <w:rPr>
          <w:rFonts w:ascii="宋体" w:eastAsia="宋体" w:hAnsi="宋体" w:cs="Times New Roman" w:hint="eastAsia"/>
          <w:b/>
          <w:sz w:val="52"/>
          <w:szCs w:val="52"/>
        </w:rPr>
        <w:t>江西财经大学</w:t>
      </w:r>
      <w:r>
        <w:rPr>
          <w:rFonts w:ascii="宋体" w:eastAsia="宋体" w:hAnsi="宋体" w:cs="Times New Roman" w:hint="eastAsia"/>
          <w:b/>
          <w:sz w:val="52"/>
          <w:szCs w:val="52"/>
        </w:rPr>
        <w:t>高等</w:t>
      </w:r>
      <w:r>
        <w:rPr>
          <w:rFonts w:ascii="宋体" w:eastAsia="宋体" w:hAnsi="宋体" w:cs="Times New Roman" w:hint="eastAsia"/>
          <w:b/>
          <w:sz w:val="52"/>
          <w:szCs w:val="52"/>
        </w:rPr>
        <w:t>学历</w:t>
      </w:r>
    </w:p>
    <w:p w:rsidR="00E50C31" w:rsidRPr="001E0EDF" w:rsidRDefault="00831E6D" w:rsidP="001E0EDF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继续</w:t>
      </w:r>
      <w:r>
        <w:rPr>
          <w:rFonts w:ascii="宋体" w:eastAsia="宋体" w:hAnsi="宋体" w:cs="Times New Roman" w:hint="eastAsia"/>
          <w:b/>
          <w:sz w:val="52"/>
          <w:szCs w:val="52"/>
        </w:rPr>
        <w:t>教育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52"/>
          <w:szCs w:val="52"/>
        </w:rPr>
        <w:t>校外教学点</w:t>
      </w: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E50C31" w:rsidRDefault="00831E6D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申</w:t>
      </w:r>
    </w:p>
    <w:p w:rsidR="00E50C31" w:rsidRDefault="00831E6D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报</w:t>
      </w:r>
    </w:p>
    <w:p w:rsidR="00E50C31" w:rsidRDefault="00831E6D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材</w:t>
      </w:r>
    </w:p>
    <w:p w:rsidR="00E50C31" w:rsidRDefault="00831E6D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料</w:t>
      </w: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E50C31" w:rsidRDefault="00E50C31">
      <w:pPr>
        <w:rPr>
          <w:rFonts w:ascii="宋体" w:eastAsia="宋体" w:hAnsi="宋体" w:cs="Times New Roman"/>
          <w:b/>
          <w:sz w:val="44"/>
          <w:szCs w:val="44"/>
        </w:rPr>
      </w:pPr>
    </w:p>
    <w:p w:rsidR="00E50C31" w:rsidRDefault="00831E6D">
      <w:pPr>
        <w:ind w:firstLineChars="200" w:firstLine="723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申报单位名称（盖章）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                 </w:t>
      </w:r>
    </w:p>
    <w:p w:rsidR="00E50C31" w:rsidRDefault="00E50C31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E50C31" w:rsidRDefault="00831E6D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二○二</w:t>
      </w:r>
      <w:r>
        <w:rPr>
          <w:rFonts w:ascii="宋体" w:eastAsia="宋体" w:hAnsi="宋体" w:cs="Times New Roman" w:hint="eastAsia"/>
          <w:b/>
          <w:sz w:val="36"/>
          <w:szCs w:val="36"/>
        </w:rPr>
        <w:t>三</w:t>
      </w:r>
      <w:r>
        <w:rPr>
          <w:rFonts w:ascii="宋体" w:eastAsia="宋体" w:hAnsi="宋体" w:cs="Times New Roman" w:hint="eastAsia"/>
          <w:b/>
          <w:sz w:val="36"/>
          <w:szCs w:val="36"/>
        </w:rPr>
        <w:t>年</w:t>
      </w:r>
      <w:r>
        <w:rPr>
          <w:rFonts w:ascii="宋体" w:eastAsia="宋体" w:hAnsi="宋体" w:cs="Times New Roman" w:hint="eastAsia"/>
          <w:b/>
          <w:sz w:val="36"/>
          <w:szCs w:val="36"/>
        </w:rPr>
        <w:t>十</w:t>
      </w:r>
      <w:r>
        <w:rPr>
          <w:rFonts w:ascii="宋体" w:eastAsia="宋体" w:hAnsi="宋体" w:cs="Times New Roman" w:hint="eastAsia"/>
          <w:b/>
          <w:sz w:val="36"/>
          <w:szCs w:val="36"/>
        </w:rPr>
        <w:t>月</w:t>
      </w:r>
    </w:p>
    <w:p w:rsidR="00E50C31" w:rsidRDefault="00E50C31">
      <w:pPr>
        <w:rPr>
          <w:rFonts w:ascii="Times New Roman" w:eastAsia="宋体" w:hAnsi="Times New Roman" w:cs="Times New Roman"/>
          <w:szCs w:val="24"/>
        </w:rPr>
      </w:pPr>
    </w:p>
    <w:p w:rsidR="00E50C31" w:rsidRDefault="00E50C31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E50C31" w:rsidRDefault="00E50C31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E50C31" w:rsidRDefault="00831E6D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lastRenderedPageBreak/>
        <w:t>目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录</w:t>
      </w:r>
    </w:p>
    <w:p w:rsidR="00E50C31" w:rsidRDefault="00E50C31">
      <w:pPr>
        <w:ind w:leftChars="-38" w:left="400" w:hangingChars="150" w:hanging="480"/>
        <w:rPr>
          <w:rFonts w:ascii="Times New Roman" w:eastAsia="宋体" w:hAnsi="Times New Roman" w:cs="Times New Roman"/>
          <w:sz w:val="32"/>
          <w:szCs w:val="32"/>
        </w:rPr>
      </w:pPr>
    </w:p>
    <w:p w:rsidR="00E50C31" w:rsidRDefault="00831E6D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申请设置校外教学点</w:t>
      </w: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报告</w:t>
      </w:r>
    </w:p>
    <w:p w:rsidR="00E50C31" w:rsidRDefault="00831E6D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设置校外教学点可行性论证</w:t>
      </w:r>
      <w:r>
        <w:rPr>
          <w:rFonts w:ascii="华文仿宋" w:eastAsia="华文仿宋" w:hAnsi="华文仿宋" w:cs="华文仿宋" w:hint="eastAsia"/>
          <w:sz w:val="28"/>
          <w:szCs w:val="28"/>
        </w:rPr>
        <w:t>报告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高等学历继续教育校外教学点备案表（后附办学资质、人员配备、办学条件等材料复印件）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办学资质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民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非企学校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或单位</w:t>
      </w:r>
      <w:r>
        <w:rPr>
          <w:rFonts w:ascii="华文仿宋" w:eastAsia="华文仿宋" w:hAnsi="华文仿宋" w:cs="华文仿宋" w:hint="eastAsia"/>
          <w:sz w:val="28"/>
          <w:szCs w:val="28"/>
        </w:rPr>
        <w:t>验资证明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校外教学点管理方案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校外教学点规章制度</w:t>
      </w:r>
    </w:p>
    <w:p w:rsidR="00E50C31" w:rsidRDefault="00831E6D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校外教学点</w:t>
      </w:r>
      <w:r>
        <w:rPr>
          <w:rFonts w:ascii="华文仿宋" w:eastAsia="华文仿宋" w:hAnsi="华文仿宋" w:cs="华文仿宋" w:hint="eastAsia"/>
          <w:sz w:val="28"/>
          <w:szCs w:val="28"/>
        </w:rPr>
        <w:t>办学风险应急预案</w:t>
      </w:r>
    </w:p>
    <w:p w:rsidR="00E50C31" w:rsidRDefault="00831E6D">
      <w:pPr>
        <w:spacing w:line="40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9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. </w:t>
      </w:r>
      <w:r>
        <w:rPr>
          <w:rFonts w:ascii="华文仿宋" w:eastAsia="华文仿宋" w:hAnsi="华文仿宋" w:cs="华文仿宋" w:hint="eastAsia"/>
          <w:sz w:val="28"/>
          <w:szCs w:val="28"/>
        </w:rPr>
        <w:t>其他佐证材料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如承接对口帮扶、行业紧缺人才培养任务审批文件；中职院校开办成人高等教育上级审批文件</w:t>
      </w:r>
      <w:r>
        <w:rPr>
          <w:rFonts w:ascii="华文仿宋" w:eastAsia="华文仿宋" w:hAnsi="华文仿宋" w:cs="华文仿宋" w:hint="eastAsia"/>
          <w:sz w:val="28"/>
          <w:szCs w:val="28"/>
        </w:rPr>
        <w:t>等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</w:p>
    <w:p w:rsidR="00E50C31" w:rsidRDefault="00831E6D">
      <w:pPr>
        <w:spacing w:line="40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. </w:t>
      </w:r>
      <w:r>
        <w:rPr>
          <w:rFonts w:ascii="华文仿宋" w:eastAsia="华文仿宋" w:hAnsi="华文仿宋" w:cs="华文仿宋" w:hint="eastAsia"/>
          <w:sz w:val="28"/>
          <w:szCs w:val="28"/>
        </w:rPr>
        <w:t>承诺书</w:t>
      </w:r>
    </w:p>
    <w:p w:rsidR="00E50C31" w:rsidRDefault="00E50C31">
      <w:pPr>
        <w:autoSpaceDN w:val="0"/>
        <w:rPr>
          <w:rFonts w:ascii="华文仿宋" w:eastAsia="华文仿宋" w:hAnsi="华文仿宋" w:cs="华文仿宋"/>
          <w:sz w:val="28"/>
          <w:szCs w:val="28"/>
        </w:rPr>
      </w:pPr>
    </w:p>
    <w:p w:rsidR="00E50C31" w:rsidRDefault="00E50C31"/>
    <w:sectPr w:rsidR="00E50C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6D" w:rsidRDefault="00831E6D">
      <w:r>
        <w:separator/>
      </w:r>
    </w:p>
  </w:endnote>
  <w:endnote w:type="continuationSeparator" w:id="0">
    <w:p w:rsidR="00831E6D" w:rsidRDefault="0083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31" w:rsidRDefault="00831E6D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:rsidR="00E50C31" w:rsidRDefault="00E50C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31" w:rsidRDefault="00831E6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EDF">
      <w:rPr>
        <w:noProof/>
      </w:rPr>
      <w:t>2</w:t>
    </w:r>
    <w:r>
      <w:fldChar w:fldCharType="end"/>
    </w:r>
  </w:p>
  <w:p w:rsidR="00E50C31" w:rsidRDefault="00E50C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6D" w:rsidRDefault="00831E6D">
      <w:r>
        <w:separator/>
      </w:r>
    </w:p>
  </w:footnote>
  <w:footnote w:type="continuationSeparator" w:id="0">
    <w:p w:rsidR="00831E6D" w:rsidRDefault="0083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845"/>
    <w:multiLevelType w:val="multilevel"/>
    <w:tmpl w:val="0AED5845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2I5ZmJhZDc3ZDIxOWEyZGRjOTAwZDkyY2Q3NDgifQ=="/>
  </w:docVars>
  <w:rsids>
    <w:rsidRoot w:val="001711F9"/>
    <w:rsid w:val="0007283A"/>
    <w:rsid w:val="00130707"/>
    <w:rsid w:val="001711F9"/>
    <w:rsid w:val="001E0EDF"/>
    <w:rsid w:val="00314A5D"/>
    <w:rsid w:val="00477B37"/>
    <w:rsid w:val="004845B0"/>
    <w:rsid w:val="00577930"/>
    <w:rsid w:val="0059726A"/>
    <w:rsid w:val="005A2A34"/>
    <w:rsid w:val="005A594E"/>
    <w:rsid w:val="0067337E"/>
    <w:rsid w:val="006A6329"/>
    <w:rsid w:val="006F0A49"/>
    <w:rsid w:val="007B1531"/>
    <w:rsid w:val="00831E6D"/>
    <w:rsid w:val="0086419E"/>
    <w:rsid w:val="008C51A3"/>
    <w:rsid w:val="008F0D38"/>
    <w:rsid w:val="00A15E33"/>
    <w:rsid w:val="00D53D26"/>
    <w:rsid w:val="00E50C31"/>
    <w:rsid w:val="00E871CA"/>
    <w:rsid w:val="00F94353"/>
    <w:rsid w:val="00FD13A1"/>
    <w:rsid w:val="03024207"/>
    <w:rsid w:val="10AA6113"/>
    <w:rsid w:val="1A8E28AE"/>
    <w:rsid w:val="1E231FA7"/>
    <w:rsid w:val="1E2D00C9"/>
    <w:rsid w:val="1E4525B4"/>
    <w:rsid w:val="52B6396A"/>
    <w:rsid w:val="779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5091C-01BA-43E4-BF24-660E6B9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233</Characters>
  <Application>Microsoft Office Word</Application>
  <DocSecurity>0</DocSecurity>
  <Lines>1</Lines>
  <Paragraphs>1</Paragraphs>
  <ScaleCrop>false</ScaleCrop>
  <Company>ylmfeng.com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24</cp:revision>
  <cp:lastPrinted>2023-10-16T02:02:00Z</cp:lastPrinted>
  <dcterms:created xsi:type="dcterms:W3CDTF">2022-11-17T08:26:00Z</dcterms:created>
  <dcterms:modified xsi:type="dcterms:W3CDTF">2023-10-16T02:07:00Z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09D7637ACBBB408483543411A2E82021_13</vt:lpwstr>
  </property>
</Properties>
</file>